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Rosarode Gummihandschuach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EEEE HHHH AAAA HHHH</w:t>
      </w:r>
      <w:r>
        <w:rPr>
          <w:rFonts w:cs="Comic Sans MS" w:ascii="Comic Sans MS" w:hAnsi="Comic Sans MS"/>
        </w:rPr>
        <w:t xml:space="preserve">       3x                      (durchg. E-Dur mit f# auf E-Saite) 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     </w:t>
      </w:r>
      <w:r>
        <w:rPr>
          <w:rFonts w:cs="Comic Sans MS" w:ascii="Comic Sans MS" w:hAnsi="Comic Sans MS"/>
          <w:color w:val="0000FF"/>
        </w:rPr>
        <w:t>E                                            H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i hab’s kenneng’lernt in ana Bar, mir san dort g’standen bis uma zwa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  </w:t>
      </w:r>
      <w:r>
        <w:rPr>
          <w:rFonts w:cs="Comic Sans MS" w:ascii="Comic Sans MS" w:hAnsi="Comic Sans MS"/>
          <w:color w:val="0000FF"/>
        </w:rPr>
        <w:t>A                                                           H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ham g’redt und g’redt die halbe Nacht, dann hat’s mi in mei Wohnung bracht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 </w:t>
      </w:r>
      <w:r>
        <w:rPr>
          <w:rFonts w:cs="Comic Sans MS" w:ascii="Comic Sans MS" w:hAnsi="Comic Sans MS"/>
          <w:color w:val="0000FF"/>
        </w:rPr>
        <w:t>E                                               H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sie war Einsteigdiebin von Beruf, vorher hat’s g’arbeit in an Puff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</w:t>
      </w:r>
      <w:r>
        <w:rPr>
          <w:rFonts w:cs="Comic Sans MS" w:ascii="Comic Sans MS" w:hAnsi="Comic Sans MS"/>
          <w:color w:val="0000FF"/>
        </w:rPr>
        <w:t>AAAA                                       HH          EE                               EEEE  EE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hat g’mant, ob i a Hack’n suach mit rosarode Gummihandschuach …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 woa zur Zeit grad arbeitslos, bei Kassa knapp und im schmähfian gross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 hab ma denkt: i bin dabei, mei Pech, i woa ned schwindelfrei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so hab i aufpasst, ob wer kummt, hab harmlos vor mich hingesummt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 xml:space="preserve">und sie is kraxelt wia im Buach, mit de rosaroden Gummihandschuach   </w:t>
      </w:r>
      <w:r>
        <w:rPr>
          <w:rFonts w:cs="Comic Sans MS" w:ascii="Comic Sans MS" w:hAnsi="Comic Sans MS"/>
          <w:color w:val="0000FF"/>
        </w:rPr>
        <w:t xml:space="preserve"> EE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     </w:t>
      </w:r>
      <w:r>
        <w:rPr>
          <w:rFonts w:cs="Comic Sans MS" w:ascii="Comic Sans MS" w:hAnsi="Comic Sans MS"/>
          <w:color w:val="0000FF"/>
        </w:rPr>
        <w:t>EE             HH                                     HH            EE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mit de rosaroden Gummihandschuach, mit de rosaroden Gummihandschuach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mit de rosaroden Gummihandschuach, mit de rosaroden Gummihandschuach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EEEE EE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fast hätten’s uns am Schluss darwischt, i hab zur Warnung laut gezischt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dann war’s scho da, die Kiewerei, i hab ma denkt: jetzt is vorbei!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ma hat sie xeng im hellen Licht, a weisser Fleck, des war ihr G’sicht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 Klimmzug und a letzter Fluach, mit de rosaroden Gummihandschuach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mit de rosaroden Gummihandschuach, mit de rosaroden Gummihandschuach     4x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EEEE EE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dann is uns des zu g’fährlich wuan und mir san beide ehrlich wuan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ham aufg’macht an Massage-Salon, glei neb’n dem Haus, in dem i wohn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die Kundschaft woa zum Teil a Ruass, doch weu ma stets gepflegt sei muass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massier‘ i halt a jede duach, mit de rosaroden Gummihandschuach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mit de rosaroden Gummihandschuach, mit de rosaroden Gummihandschuach    4x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EEEE EE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 xml:space="preserve">EEEE HHHH AAAA HHHH       6x  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80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Lucida Sans"/>
      <w:color w:val="auto"/>
      <w:kern w:val="2"/>
      <w:sz w:val="24"/>
      <w:szCs w:val="24"/>
      <w:lang w:val="de-AT" w:eastAsia="zh-CN" w:bidi="hi-IN"/>
    </w:rPr>
  </w:style>
  <w:style w:type="paragraph" w:styleId="Heading1">
    <w:name w:val="heading 1"/>
    <w:basedOn w:val="berschrift"/>
    <w:next w:val="BodyText"/>
    <w:qFormat/>
    <w:pPr>
      <w:numPr>
        <w:ilvl w:val="0"/>
        <w:numId w:val="1"/>
      </w:numPr>
      <w:outlineLvl w:val="0"/>
    </w:pPr>
    <w:rPr>
      <w:rFonts w:ascii="Times New Roman" w:hAnsi="Times New Roman" w:eastAsia="SimSun" w:cs="Lucida Sans"/>
      <w:b/>
      <w:bCs/>
      <w:sz w:val="48"/>
      <w:szCs w:val="4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2025-02-12T21:46:24Z</dcterms:created>
  <dc:creator/>
  <dc:description/>
  <dc:language>de-AT</dc:language>
  <cp:lastModifiedBy/>
  <cp:revision>0</cp:revision>
  <dc:subject/>
  <dc:title/>
</cp:coreProperties>
</file>